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A7D99" w14:textId="2BEC08A6" w:rsidR="00C30661" w:rsidRPr="0026254C" w:rsidRDefault="005127AF" w:rsidP="00900D84">
      <w:pPr>
        <w:jc w:val="right"/>
        <w:rPr>
          <w:rFonts w:cs="Times New Roman"/>
          <w:sz w:val="16"/>
          <w:szCs w:val="16"/>
          <w:lang w:val="en-CA"/>
        </w:rPr>
      </w:pPr>
      <w:r w:rsidRPr="00C30661">
        <w:rPr>
          <w:b/>
          <w:i/>
        </w:rPr>
        <w:t>Docket No</w:t>
      </w:r>
      <w:r w:rsidRPr="0026254C">
        <w:rPr>
          <w:b/>
          <w:i/>
        </w:rPr>
        <w:t xml:space="preserve">. </w:t>
      </w:r>
      <w:r w:rsidR="00A25641" w:rsidRPr="0026254C">
        <w:rPr>
          <w:b/>
          <w:i/>
        </w:rPr>
        <w:t>53149</w:t>
      </w:r>
    </w:p>
    <w:p w14:paraId="4CB1324B" w14:textId="77777777" w:rsidR="005127AF" w:rsidRPr="0026254C" w:rsidRDefault="005127AF" w:rsidP="005127AF">
      <w:pPr>
        <w:jc w:val="center"/>
        <w:rPr>
          <w:rFonts w:cs="Times New Roman"/>
          <w:b/>
          <w:sz w:val="28"/>
          <w:szCs w:val="28"/>
        </w:rPr>
      </w:pPr>
      <w:r w:rsidRPr="0026254C">
        <w:rPr>
          <w:rFonts w:cs="Times New Roman"/>
          <w:b/>
          <w:sz w:val="28"/>
          <w:szCs w:val="28"/>
          <w:lang w:val="en-CA"/>
        </w:rPr>
        <w:fldChar w:fldCharType="begin"/>
      </w:r>
      <w:r w:rsidRPr="0026254C">
        <w:rPr>
          <w:rFonts w:cs="Times New Roman"/>
          <w:b/>
          <w:sz w:val="28"/>
          <w:szCs w:val="28"/>
          <w:lang w:val="en-CA"/>
        </w:rPr>
        <w:instrText xml:space="preserve"> SEQ CHAPTER \h \r 1</w:instrText>
      </w:r>
      <w:r w:rsidRPr="0026254C">
        <w:rPr>
          <w:rFonts w:cs="Times New Roman"/>
          <w:b/>
          <w:sz w:val="28"/>
          <w:szCs w:val="28"/>
          <w:lang w:val="en-CA"/>
        </w:rPr>
        <w:fldChar w:fldCharType="end"/>
      </w:r>
      <w:r w:rsidRPr="0026254C">
        <w:rPr>
          <w:rFonts w:cs="Times New Roman"/>
          <w:b/>
          <w:i/>
          <w:iCs/>
          <w:sz w:val="28"/>
          <w:szCs w:val="28"/>
        </w:rPr>
        <w:t>Notice for Publication</w:t>
      </w:r>
    </w:p>
    <w:p w14:paraId="44E34DAC" w14:textId="5C1DD028" w:rsidR="005127AF" w:rsidRPr="0026254C" w:rsidRDefault="005127AF" w:rsidP="007909A7">
      <w:pPr>
        <w:jc w:val="center"/>
        <w:rPr>
          <w:rFonts w:cs="Times New Roman"/>
        </w:rPr>
      </w:pPr>
      <w:r w:rsidRPr="0026254C">
        <w:rPr>
          <w:rFonts w:cs="Times New Roman"/>
        </w:rPr>
        <w:t xml:space="preserve">NOTICE OF APPLICATION </w:t>
      </w:r>
      <w:r w:rsidR="004876B2" w:rsidRPr="0026254C">
        <w:rPr>
          <w:rFonts w:cs="Times New Roman"/>
        </w:rPr>
        <w:t>OF</w:t>
      </w:r>
      <w:r w:rsidR="00BA1189" w:rsidRPr="0026254C">
        <w:rPr>
          <w:rFonts w:cs="Times New Roman"/>
        </w:rPr>
        <w:t xml:space="preserve"> </w:t>
      </w:r>
      <w:r w:rsidR="00A25641" w:rsidRPr="0026254C">
        <w:rPr>
          <w:rFonts w:cs="Times New Roman"/>
        </w:rPr>
        <w:t>LIQUID UTILITIES LLC</w:t>
      </w:r>
      <w:r w:rsidR="00BA1189" w:rsidRPr="0026254C">
        <w:rPr>
          <w:rFonts w:cs="Times New Roman"/>
        </w:rPr>
        <w:t xml:space="preserve"> </w:t>
      </w:r>
      <w:r w:rsidRPr="0026254C">
        <w:rPr>
          <w:rFonts w:cs="Times New Roman"/>
        </w:rPr>
        <w:t xml:space="preserve">TO </w:t>
      </w:r>
      <w:r w:rsidR="00BA1189" w:rsidRPr="0026254C">
        <w:rPr>
          <w:rFonts w:cs="Times New Roman"/>
        </w:rPr>
        <w:t>OBTAIN</w:t>
      </w:r>
      <w:r w:rsidRPr="0026254C">
        <w:rPr>
          <w:rFonts w:cs="Times New Roman"/>
        </w:rPr>
        <w:t xml:space="preserve"> </w:t>
      </w:r>
      <w:r w:rsidR="004876B2" w:rsidRPr="0026254C">
        <w:rPr>
          <w:rFonts w:cs="Times New Roman"/>
        </w:rPr>
        <w:t>ITS</w:t>
      </w:r>
      <w:r w:rsidRPr="0026254C">
        <w:rPr>
          <w:rFonts w:cs="Times New Roman"/>
        </w:rPr>
        <w:t xml:space="preserve"> CERTIFICATEOF CONVENIENCE AND NECESSITY TO PROVIDE</w:t>
      </w:r>
      <w:r w:rsidR="00900D84" w:rsidRPr="0026254C">
        <w:rPr>
          <w:rFonts w:cs="Times New Roman"/>
        </w:rPr>
        <w:t xml:space="preserve"> SEWER</w:t>
      </w:r>
      <w:r w:rsidRPr="0026254C">
        <w:rPr>
          <w:rFonts w:cs="Times New Roman"/>
        </w:rPr>
        <w:t xml:space="preserve"> UTILITY SERVICE IN </w:t>
      </w:r>
      <w:bookmarkStart w:id="0" w:name="_Hlk63346988"/>
      <w:r w:rsidR="00A25641" w:rsidRPr="0026254C">
        <w:rPr>
          <w:rFonts w:cs="Times New Roman"/>
        </w:rPr>
        <w:t>MONTGOMERY</w:t>
      </w:r>
      <w:r w:rsidR="0016736A" w:rsidRPr="0026254C">
        <w:rPr>
          <w:rFonts w:cs="Times New Roman"/>
        </w:rPr>
        <w:t xml:space="preserve"> COUNTY</w:t>
      </w:r>
      <w:r w:rsidRPr="0026254C">
        <w:rPr>
          <w:rFonts w:cs="Times New Roman"/>
        </w:rPr>
        <w:t xml:space="preserve">, </w:t>
      </w:r>
      <w:bookmarkEnd w:id="0"/>
      <w:r w:rsidRPr="0026254C">
        <w:rPr>
          <w:rFonts w:cs="Times New Roman"/>
        </w:rPr>
        <w:t>TEXAS</w:t>
      </w:r>
    </w:p>
    <w:p w14:paraId="5F27A4F0" w14:textId="77777777" w:rsidR="005127AF" w:rsidRPr="0026254C" w:rsidRDefault="005127AF" w:rsidP="005127AF">
      <w:pPr>
        <w:jc w:val="both"/>
        <w:rPr>
          <w:rFonts w:cs="Times New Roman"/>
          <w:sz w:val="16"/>
          <w:szCs w:val="16"/>
        </w:rPr>
      </w:pPr>
    </w:p>
    <w:p w14:paraId="0EEF62C8" w14:textId="1CF65307" w:rsidR="00B73B39" w:rsidRPr="004876B2" w:rsidRDefault="00A25641" w:rsidP="00B73B39">
      <w:pPr>
        <w:jc w:val="both"/>
        <w:rPr>
          <w:rFonts w:cs="Times New Roman"/>
        </w:rPr>
      </w:pPr>
      <w:r w:rsidRPr="0026254C">
        <w:rPr>
          <w:rFonts w:cs="Times New Roman"/>
        </w:rPr>
        <w:t>Liquid Utilities LLC</w:t>
      </w:r>
      <w:r w:rsidR="00B73B39" w:rsidRPr="0026254C">
        <w:rPr>
          <w:rFonts w:cs="Times New Roman"/>
        </w:rPr>
        <w:t xml:space="preserve"> has filed an application with the Public Utility Commission of Texas to </w:t>
      </w:r>
      <w:r w:rsidR="006E703B" w:rsidRPr="0026254C">
        <w:rPr>
          <w:rFonts w:cs="Times New Roman"/>
        </w:rPr>
        <w:t>obtain a</w:t>
      </w:r>
      <w:r w:rsidR="00B73B39" w:rsidRPr="004876B2">
        <w:rPr>
          <w:rFonts w:cs="Times New Roman"/>
        </w:rPr>
        <w:t xml:space="preserve"> Certificate of Convenience and Necessity </w:t>
      </w:r>
      <w:r w:rsidR="00CF019D">
        <w:rPr>
          <w:rFonts w:cs="Times New Roman"/>
        </w:rPr>
        <w:t>(</w:t>
      </w:r>
      <w:r w:rsidR="00B73B39" w:rsidRPr="004876B2">
        <w:rPr>
          <w:rFonts w:cs="Times New Roman"/>
        </w:rPr>
        <w:t>CCN</w:t>
      </w:r>
      <w:r w:rsidR="00CF019D">
        <w:rPr>
          <w:rFonts w:cs="Times New Roman"/>
        </w:rPr>
        <w:t>)</w:t>
      </w:r>
      <w:r w:rsidR="00B73B39" w:rsidRPr="004876B2">
        <w:rPr>
          <w:rFonts w:cs="Times New Roman"/>
        </w:rPr>
        <w:t xml:space="preserve"> for the provision of retail </w:t>
      </w:r>
      <w:r w:rsidR="00236194" w:rsidRPr="0026254C">
        <w:rPr>
          <w:rFonts w:cs="Times New Roman"/>
        </w:rPr>
        <w:t>sewer</w:t>
      </w:r>
      <w:r w:rsidR="00900D84" w:rsidRPr="0026254C">
        <w:rPr>
          <w:rFonts w:cs="Times New Roman"/>
        </w:rPr>
        <w:t xml:space="preserve"> </w:t>
      </w:r>
      <w:r w:rsidR="00B73B39" w:rsidRPr="0026254C">
        <w:rPr>
          <w:rFonts w:cs="Times New Roman"/>
        </w:rPr>
        <w:t xml:space="preserve">utility service in </w:t>
      </w:r>
      <w:bookmarkStart w:id="1" w:name="_Hlk63347493"/>
      <w:r w:rsidR="00236194" w:rsidRPr="0026254C">
        <w:rPr>
          <w:rFonts w:cs="Times New Roman"/>
        </w:rPr>
        <w:t>Montgomery</w:t>
      </w:r>
      <w:r w:rsidR="00900D84" w:rsidRPr="0026254C">
        <w:rPr>
          <w:rFonts w:cs="Times New Roman"/>
        </w:rPr>
        <w:t xml:space="preserve"> County, </w:t>
      </w:r>
      <w:r w:rsidR="003F6E3D" w:rsidRPr="0026254C">
        <w:rPr>
          <w:rFonts w:cs="Times New Roman"/>
        </w:rPr>
        <w:t>Texas</w:t>
      </w:r>
      <w:bookmarkEnd w:id="1"/>
      <w:r w:rsidR="00B73B39" w:rsidRPr="004876B2">
        <w:rPr>
          <w:rFonts w:cs="Times New Roman"/>
        </w:rPr>
        <w:t>.</w:t>
      </w:r>
    </w:p>
    <w:p w14:paraId="10AD5319" w14:textId="77777777" w:rsidR="00B1572D" w:rsidRPr="004876B2" w:rsidRDefault="00B1572D" w:rsidP="004F4D80">
      <w:pPr>
        <w:jc w:val="both"/>
        <w:rPr>
          <w:rFonts w:cs="Times New Roman"/>
          <w:sz w:val="16"/>
          <w:szCs w:val="16"/>
        </w:rPr>
      </w:pPr>
    </w:p>
    <w:p w14:paraId="2F1AFD29" w14:textId="65373EF1" w:rsidR="00236194" w:rsidRDefault="00236194" w:rsidP="00236194">
      <w:pPr>
        <w:jc w:val="both"/>
      </w:pPr>
      <w:bookmarkStart w:id="2" w:name="_Hlk63330499"/>
      <w:bookmarkStart w:id="3" w:name="_Hlk63347581"/>
      <w:r w:rsidRPr="00262A8E">
        <w:t>The requested area</w:t>
      </w:r>
      <w:r>
        <w:t xml:space="preserve"> includes </w:t>
      </w:r>
      <w:r>
        <w:rPr>
          <w:u w:val="single"/>
        </w:rPr>
        <w:t>0</w:t>
      </w:r>
      <w:r>
        <w:t xml:space="preserve"> customer connections, </w:t>
      </w:r>
      <w:r w:rsidRPr="00262A8E">
        <w:t xml:space="preserve">is located approximately </w:t>
      </w:r>
      <w:r>
        <w:rPr>
          <w:u w:val="single"/>
        </w:rPr>
        <w:t>5</w:t>
      </w:r>
      <w:r>
        <w:t xml:space="preserve"> </w:t>
      </w:r>
      <w:r w:rsidRPr="00262A8E">
        <w:t xml:space="preserve">mile(s) </w:t>
      </w:r>
      <w:r>
        <w:rPr>
          <w:u w:val="single"/>
        </w:rPr>
        <w:t>west</w:t>
      </w:r>
      <w:r w:rsidRPr="00262A8E">
        <w:t xml:space="preserve"> of downtown </w:t>
      </w:r>
      <w:r>
        <w:rPr>
          <w:u w:val="single"/>
        </w:rPr>
        <w:t>Montgomery</w:t>
      </w:r>
      <w:r w:rsidRPr="00262A8E">
        <w:t xml:space="preserve">, Texas, and is generally bounded on the north by </w:t>
      </w:r>
      <w:r>
        <w:rPr>
          <w:u w:val="single"/>
        </w:rPr>
        <w:t>Mount Mariah Road</w:t>
      </w:r>
      <w:r w:rsidRPr="00EE25FE">
        <w:t>;</w:t>
      </w:r>
      <w:r w:rsidRPr="00262A8E">
        <w:t xml:space="preserve"> on the east by </w:t>
      </w:r>
      <w:r>
        <w:rPr>
          <w:u w:val="single"/>
        </w:rPr>
        <w:t>Farm Road 1486</w:t>
      </w:r>
      <w:r w:rsidRPr="00262A8E">
        <w:t xml:space="preserve">; on the south by </w:t>
      </w:r>
      <w:r>
        <w:rPr>
          <w:u w:val="single"/>
        </w:rPr>
        <w:t>approximately 0.75 miles north of Mt. Mariah Cut Off Road;</w:t>
      </w:r>
      <w:r w:rsidRPr="00262A8E">
        <w:t xml:space="preserve"> </w:t>
      </w:r>
      <w:r>
        <w:t xml:space="preserve">and </w:t>
      </w:r>
      <w:r w:rsidRPr="00262A8E">
        <w:t xml:space="preserve">on the west by </w:t>
      </w:r>
      <w:r>
        <w:rPr>
          <w:u w:val="single"/>
        </w:rPr>
        <w:t>Mount Mariah Road</w:t>
      </w:r>
      <w:r w:rsidRPr="00DD4A5B">
        <w:t>.</w:t>
      </w:r>
    </w:p>
    <w:p w14:paraId="396EE70F" w14:textId="77777777" w:rsidR="00236194" w:rsidRDefault="00236194" w:rsidP="00236194">
      <w:pPr>
        <w:jc w:val="both"/>
      </w:pPr>
    </w:p>
    <w:p w14:paraId="6EA30A21" w14:textId="77777777" w:rsidR="00236194" w:rsidRDefault="00236194" w:rsidP="00236194">
      <w:pPr>
        <w:jc w:val="both"/>
      </w:pPr>
      <w:r w:rsidRPr="00262A8E">
        <w:t xml:space="preserve">The requested area includes approximately </w:t>
      </w:r>
      <w:r>
        <w:rPr>
          <w:u w:val="single"/>
        </w:rPr>
        <w:t>55</w:t>
      </w:r>
      <w:r w:rsidRPr="00262A8E">
        <w:t xml:space="preserve"> a</w:t>
      </w:r>
      <w:r>
        <w:t>cres of uncertificated area.</w:t>
      </w:r>
    </w:p>
    <w:p w14:paraId="7FC89277" w14:textId="77777777" w:rsidR="00236194" w:rsidRDefault="00236194" w:rsidP="00236194">
      <w:pPr>
        <w:jc w:val="both"/>
      </w:pPr>
    </w:p>
    <w:p w14:paraId="5D9B46A7" w14:textId="2530DCFC" w:rsidR="003F6E3D" w:rsidRDefault="00236194" w:rsidP="00236194">
      <w:pPr>
        <w:spacing w:before="240"/>
        <w:rPr>
          <w:bCs/>
        </w:rPr>
      </w:pPr>
      <w:r>
        <w:t xml:space="preserve">The result of the application will be the addition of approximately </w:t>
      </w:r>
      <w:r>
        <w:rPr>
          <w:u w:val="single"/>
        </w:rPr>
        <w:t>55</w:t>
      </w:r>
      <w:r>
        <w:t xml:space="preserve"> acres to Liquid Utilities LLC new sewer CCN.</w:t>
      </w:r>
      <w:r w:rsidR="003F6E3D" w:rsidRPr="00C731A2">
        <w:rPr>
          <w:bCs/>
          <w:color w:val="FF0000"/>
        </w:rPr>
        <w:t xml:space="preserve"> </w:t>
      </w:r>
      <w:bookmarkEnd w:id="2"/>
    </w:p>
    <w:bookmarkEnd w:id="3"/>
    <w:p w14:paraId="28F25D58" w14:textId="77777777" w:rsidR="00AE3D8A" w:rsidRPr="00E51527" w:rsidRDefault="00AE3D8A" w:rsidP="00AE3D8A">
      <w:pPr>
        <w:jc w:val="both"/>
        <w:rPr>
          <w:rFonts w:cs="Times New Roman"/>
          <w:sz w:val="16"/>
          <w:szCs w:val="16"/>
        </w:rPr>
      </w:pPr>
    </w:p>
    <w:p w14:paraId="74F3C94A" w14:textId="49D50F85" w:rsidR="000F2FA8" w:rsidRPr="00236194" w:rsidRDefault="005127AF" w:rsidP="004421A9">
      <w:pPr>
        <w:jc w:val="both"/>
        <w:rPr>
          <w:rFonts w:cs="Times New Roman"/>
          <w:u w:val="single"/>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236194" w:rsidRPr="00236194">
        <w:rPr>
          <w:u w:val="single"/>
        </w:rPr>
        <w:t>Water</w:t>
      </w:r>
      <w:r w:rsidR="00236194">
        <w:rPr>
          <w:u w:val="single"/>
        </w:rPr>
        <w:t xml:space="preserve"> </w:t>
      </w:r>
      <w:r w:rsidR="00236194" w:rsidRPr="00236194">
        <w:rPr>
          <w:u w:val="single"/>
        </w:rPr>
        <w:t xml:space="preserve">Engineers, Inc., 17230 </w:t>
      </w:r>
      <w:proofErr w:type="spellStart"/>
      <w:r w:rsidR="00236194" w:rsidRPr="00236194">
        <w:rPr>
          <w:u w:val="single"/>
        </w:rPr>
        <w:t>Huffmeister</w:t>
      </w:r>
      <w:proofErr w:type="spellEnd"/>
      <w:r w:rsidR="00236194" w:rsidRPr="00236194">
        <w:rPr>
          <w:u w:val="single"/>
        </w:rPr>
        <w:t xml:space="preserve"> Road, Suite A, Cypress, TX 77429</w:t>
      </w:r>
    </w:p>
    <w:p w14:paraId="477E114C" w14:textId="77777777" w:rsidR="00AA0560" w:rsidRPr="00E51527" w:rsidRDefault="00AA0560" w:rsidP="00AA0560">
      <w:pPr>
        <w:jc w:val="both"/>
        <w:rPr>
          <w:rFonts w:cs="Times New Roman"/>
          <w:sz w:val="16"/>
          <w:szCs w:val="16"/>
        </w:rPr>
      </w:pPr>
    </w:p>
    <w:p w14:paraId="4A6A5C5D"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D6627C3" w14:textId="77777777" w:rsidR="006F7DC8" w:rsidRPr="00E51527" w:rsidRDefault="006F7DC8" w:rsidP="005127AF">
      <w:pPr>
        <w:jc w:val="both"/>
        <w:rPr>
          <w:rFonts w:cs="Times New Roman"/>
          <w:sz w:val="16"/>
          <w:szCs w:val="16"/>
        </w:rPr>
      </w:pPr>
    </w:p>
    <w:p w14:paraId="031044BA"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222941CE" w14:textId="77777777" w:rsidR="003650B0" w:rsidRPr="00E51527" w:rsidRDefault="003650B0" w:rsidP="00E51527">
      <w:pPr>
        <w:jc w:val="both"/>
        <w:rPr>
          <w:rFonts w:cs="Times New Roman"/>
          <w:sz w:val="16"/>
          <w:szCs w:val="16"/>
        </w:rPr>
      </w:pPr>
    </w:p>
    <w:p w14:paraId="23CE3217"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386453F4" w14:textId="77777777" w:rsidR="003650B0" w:rsidRPr="00E51527" w:rsidRDefault="003650B0" w:rsidP="003650B0">
      <w:pPr>
        <w:jc w:val="both"/>
        <w:rPr>
          <w:rFonts w:cs="Times New Roman"/>
          <w:sz w:val="16"/>
          <w:szCs w:val="16"/>
        </w:rPr>
      </w:pPr>
    </w:p>
    <w:p w14:paraId="7BF588EF"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15933C1A" w14:textId="77777777" w:rsidR="003650B0" w:rsidRPr="009453C5" w:rsidRDefault="003650B0" w:rsidP="003650B0">
      <w:pPr>
        <w:jc w:val="center"/>
        <w:rPr>
          <w:rFonts w:cs="Times New Roman"/>
        </w:rPr>
      </w:pPr>
      <w:r w:rsidRPr="009453C5">
        <w:rPr>
          <w:rFonts w:cs="Times New Roman"/>
        </w:rPr>
        <w:t>Public Utility Commission of Texas</w:t>
      </w:r>
    </w:p>
    <w:p w14:paraId="4C756DE9" w14:textId="77777777" w:rsidR="003650B0" w:rsidRPr="009453C5" w:rsidRDefault="003650B0" w:rsidP="003650B0">
      <w:pPr>
        <w:jc w:val="center"/>
        <w:rPr>
          <w:rFonts w:cs="Times New Roman"/>
        </w:rPr>
      </w:pPr>
      <w:r w:rsidRPr="009453C5">
        <w:rPr>
          <w:rFonts w:cs="Times New Roman"/>
        </w:rPr>
        <w:t>Central Records</w:t>
      </w:r>
    </w:p>
    <w:p w14:paraId="500673E3" w14:textId="77777777" w:rsidR="003650B0" w:rsidRPr="009453C5" w:rsidRDefault="003650B0" w:rsidP="003650B0">
      <w:pPr>
        <w:jc w:val="center"/>
        <w:rPr>
          <w:rFonts w:cs="Times New Roman"/>
        </w:rPr>
      </w:pPr>
      <w:r w:rsidRPr="009453C5">
        <w:rPr>
          <w:rFonts w:cs="Times New Roman"/>
        </w:rPr>
        <w:t>1701 N. Congress, P. O. Box 13326</w:t>
      </w:r>
    </w:p>
    <w:p w14:paraId="2298A90D" w14:textId="77777777" w:rsidR="003650B0" w:rsidRPr="009453C5" w:rsidRDefault="003650B0" w:rsidP="003650B0">
      <w:pPr>
        <w:jc w:val="center"/>
        <w:rPr>
          <w:rFonts w:cs="Times New Roman"/>
        </w:rPr>
      </w:pPr>
      <w:r w:rsidRPr="009453C5">
        <w:rPr>
          <w:rFonts w:cs="Times New Roman"/>
        </w:rPr>
        <w:t>Austin, TX  78711-3326</w:t>
      </w:r>
    </w:p>
    <w:p w14:paraId="559A2C8A" w14:textId="77777777" w:rsidR="003650B0" w:rsidRPr="001C215F" w:rsidRDefault="003650B0" w:rsidP="003650B0">
      <w:pPr>
        <w:jc w:val="both"/>
        <w:rPr>
          <w:rFonts w:cs="Times New Roman"/>
          <w:sz w:val="16"/>
          <w:szCs w:val="16"/>
        </w:rPr>
      </w:pPr>
    </w:p>
    <w:p w14:paraId="16AB9BA7"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507F1043" w14:textId="77777777" w:rsidR="003650B0" w:rsidRPr="00E51527" w:rsidRDefault="003650B0" w:rsidP="003650B0">
      <w:pPr>
        <w:jc w:val="both"/>
        <w:rPr>
          <w:rFonts w:cs="Times New Roman"/>
          <w:sz w:val="16"/>
          <w:szCs w:val="16"/>
          <w:lang w:val="es-MX"/>
        </w:rPr>
      </w:pPr>
    </w:p>
    <w:p w14:paraId="359FB5D4"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4B0F578A" w14:textId="19CBD3F7" w:rsidR="007439AA" w:rsidRPr="0026254C" w:rsidRDefault="007439AA" w:rsidP="00123651">
      <w:pPr>
        <w:jc w:val="right"/>
        <w:rPr>
          <w:b/>
          <w:i/>
        </w:rPr>
      </w:pPr>
      <w:r w:rsidRPr="00123651">
        <w:rPr>
          <w:b/>
          <w:i/>
        </w:rPr>
        <w:lastRenderedPageBreak/>
        <w:t>Docket No</w:t>
      </w:r>
      <w:r w:rsidRPr="0026254C">
        <w:rPr>
          <w:b/>
          <w:i/>
        </w:rPr>
        <w:t xml:space="preserve">. </w:t>
      </w:r>
      <w:r w:rsidR="0026254C" w:rsidRPr="0026254C">
        <w:rPr>
          <w:b/>
          <w:i/>
        </w:rPr>
        <w:t>53149</w:t>
      </w:r>
    </w:p>
    <w:p w14:paraId="269E1496" w14:textId="77777777" w:rsidR="008341AB" w:rsidRPr="0026254C" w:rsidRDefault="008341AB" w:rsidP="008341AB">
      <w:pPr>
        <w:tabs>
          <w:tab w:val="right" w:pos="9360"/>
        </w:tabs>
        <w:jc w:val="both"/>
        <w:rPr>
          <w:rFonts w:cs="Times New Roman"/>
          <w:sz w:val="16"/>
          <w:szCs w:val="16"/>
        </w:rPr>
      </w:pPr>
    </w:p>
    <w:p w14:paraId="198894F6" w14:textId="77777777" w:rsidR="008341AB" w:rsidRPr="0026254C" w:rsidRDefault="008341AB" w:rsidP="008341AB">
      <w:pPr>
        <w:jc w:val="center"/>
        <w:rPr>
          <w:rFonts w:cs="Times New Roman"/>
          <w:b/>
          <w:sz w:val="28"/>
          <w:szCs w:val="28"/>
        </w:rPr>
      </w:pPr>
      <w:r w:rsidRPr="0026254C">
        <w:rPr>
          <w:rFonts w:cs="Times New Roman"/>
          <w:b/>
          <w:i/>
          <w:iCs/>
          <w:sz w:val="28"/>
          <w:szCs w:val="28"/>
        </w:rPr>
        <w:t>Notice to Neighboring Systems</w:t>
      </w:r>
      <w:r w:rsidR="00F91D57" w:rsidRPr="0026254C">
        <w:rPr>
          <w:rFonts w:cs="Times New Roman"/>
          <w:b/>
          <w:i/>
          <w:iCs/>
          <w:sz w:val="28"/>
          <w:szCs w:val="28"/>
        </w:rPr>
        <w:t>, Landowners</w:t>
      </w:r>
      <w:r w:rsidR="00481ED4" w:rsidRPr="0026254C">
        <w:rPr>
          <w:rFonts w:cs="Times New Roman"/>
          <w:b/>
          <w:i/>
          <w:iCs/>
          <w:sz w:val="28"/>
          <w:szCs w:val="28"/>
        </w:rPr>
        <w:t>, Customers</w:t>
      </w:r>
      <w:r w:rsidR="00B72141" w:rsidRPr="0026254C">
        <w:rPr>
          <w:rFonts w:cs="Times New Roman"/>
          <w:b/>
          <w:i/>
          <w:iCs/>
          <w:sz w:val="28"/>
          <w:szCs w:val="28"/>
        </w:rPr>
        <w:t>,</w:t>
      </w:r>
      <w:r w:rsidRPr="0026254C">
        <w:rPr>
          <w:rFonts w:cs="Times New Roman"/>
          <w:b/>
          <w:i/>
          <w:iCs/>
          <w:sz w:val="28"/>
          <w:szCs w:val="28"/>
        </w:rPr>
        <w:t xml:space="preserve"> and Cities</w:t>
      </w:r>
    </w:p>
    <w:p w14:paraId="12C153F8" w14:textId="1DBF1162" w:rsidR="0026254C" w:rsidRPr="0026254C" w:rsidRDefault="0026254C" w:rsidP="0026254C">
      <w:pPr>
        <w:jc w:val="center"/>
        <w:rPr>
          <w:rFonts w:cs="Times New Roman"/>
        </w:rPr>
      </w:pPr>
      <w:r w:rsidRPr="0026254C">
        <w:rPr>
          <w:rFonts w:cs="Times New Roman"/>
        </w:rPr>
        <w:t>NOTICE OF APPLICATION OF LIQUID UTILITIES LLC TO OBTAIN ITS CERTIFICATE(S) OF CONVENIENCE AND NECESSITY TO PROVIDE SEWER UTILITY SERVICE IN MONTGOMERY COUNTY, TEXAS</w:t>
      </w:r>
    </w:p>
    <w:p w14:paraId="460AB099" w14:textId="77777777" w:rsidR="0026254C" w:rsidRPr="0026254C" w:rsidRDefault="0026254C" w:rsidP="0026254C">
      <w:pPr>
        <w:jc w:val="center"/>
        <w:rPr>
          <w:rFonts w:cs="Times New Roman"/>
        </w:rPr>
      </w:pPr>
    </w:p>
    <w:p w14:paraId="027F8424" w14:textId="77777777" w:rsidR="008341AB" w:rsidRPr="0026254C" w:rsidRDefault="008341AB" w:rsidP="008341AB">
      <w:pPr>
        <w:tabs>
          <w:tab w:val="left" w:pos="720"/>
          <w:tab w:val="right" w:pos="10080"/>
        </w:tabs>
        <w:ind w:right="-144"/>
        <w:jc w:val="both"/>
        <w:rPr>
          <w:rFonts w:cs="Times New Roman"/>
        </w:rPr>
      </w:pPr>
      <w:r w:rsidRPr="0026254C">
        <w:rPr>
          <w:rFonts w:cs="Times New Roman"/>
        </w:rPr>
        <w:t>To:</w:t>
      </w:r>
      <w:r w:rsidRPr="0026254C">
        <w:rPr>
          <w:rFonts w:cs="Times New Roman"/>
        </w:rPr>
        <w:tab/>
      </w:r>
      <w:r w:rsidRPr="0026254C">
        <w:rPr>
          <w:rFonts w:cs="Times New Roman"/>
          <w:u w:val="single"/>
        </w:rPr>
        <w:t xml:space="preserve">                                                                      </w:t>
      </w:r>
      <w:r w:rsidRPr="0026254C">
        <w:rPr>
          <w:rFonts w:cs="Times New Roman"/>
        </w:rPr>
        <w:t xml:space="preserve">      </w:t>
      </w:r>
      <w:r w:rsidRPr="0026254C">
        <w:rPr>
          <w:rFonts w:cs="Times New Roman"/>
        </w:rPr>
        <w:tab/>
        <w:t>Date Notice Mailed:</w:t>
      </w:r>
      <w:r w:rsidRPr="0026254C">
        <w:rPr>
          <w:rFonts w:cs="Times New Roman"/>
          <w:u w:val="single"/>
        </w:rPr>
        <w:t xml:space="preserve">            </w:t>
      </w:r>
      <w:r w:rsidR="00FE162E" w:rsidRPr="0026254C">
        <w:rPr>
          <w:rFonts w:cs="Times New Roman"/>
        </w:rPr>
        <w:t xml:space="preserve">, </w:t>
      </w:r>
      <w:r w:rsidR="001B13FD" w:rsidRPr="0026254C">
        <w:rPr>
          <w:rFonts w:cs="Times New Roman"/>
        </w:rPr>
        <w:t>20</w:t>
      </w:r>
      <w:r w:rsidR="00A87DE4" w:rsidRPr="0026254C">
        <w:rPr>
          <w:rFonts w:cs="Times New Roman"/>
        </w:rPr>
        <w:t>_</w:t>
      </w:r>
      <w:r w:rsidR="001B13FD" w:rsidRPr="0026254C">
        <w:rPr>
          <w:rFonts w:cs="Times New Roman"/>
        </w:rPr>
        <w:t>__</w:t>
      </w:r>
    </w:p>
    <w:p w14:paraId="70FD037C" w14:textId="77777777" w:rsidR="008341AB" w:rsidRPr="0026254C" w:rsidRDefault="00D261A4" w:rsidP="008341AB">
      <w:pPr>
        <w:ind w:left="720"/>
        <w:jc w:val="both"/>
        <w:rPr>
          <w:rFonts w:cs="Times New Roman"/>
          <w:sz w:val="20"/>
          <w:szCs w:val="20"/>
        </w:rPr>
      </w:pPr>
      <w:r w:rsidRPr="0026254C">
        <w:rPr>
          <w:rFonts w:cs="Times New Roman"/>
          <w:sz w:val="20"/>
          <w:szCs w:val="20"/>
        </w:rPr>
        <w:t>(Neighboring System</w:t>
      </w:r>
      <w:r w:rsidR="00F91D57" w:rsidRPr="0026254C">
        <w:rPr>
          <w:rFonts w:cs="Times New Roman"/>
          <w:sz w:val="20"/>
          <w:szCs w:val="20"/>
        </w:rPr>
        <w:t>, Landowner</w:t>
      </w:r>
      <w:r w:rsidR="00481ED4" w:rsidRPr="0026254C">
        <w:rPr>
          <w:rFonts w:cs="Times New Roman"/>
          <w:sz w:val="20"/>
          <w:szCs w:val="20"/>
        </w:rPr>
        <w:t>, Customer</w:t>
      </w:r>
      <w:r w:rsidRPr="0026254C">
        <w:rPr>
          <w:rFonts w:cs="Times New Roman"/>
          <w:sz w:val="20"/>
          <w:szCs w:val="20"/>
        </w:rPr>
        <w:t xml:space="preserve"> </w:t>
      </w:r>
      <w:r w:rsidR="008341AB" w:rsidRPr="0026254C">
        <w:rPr>
          <w:rFonts w:cs="Times New Roman"/>
          <w:sz w:val="20"/>
          <w:szCs w:val="20"/>
        </w:rPr>
        <w:t>or City)</w:t>
      </w:r>
    </w:p>
    <w:p w14:paraId="357BA4E9" w14:textId="77777777" w:rsidR="008341AB" w:rsidRPr="0026254C" w:rsidRDefault="008341AB" w:rsidP="008341AB">
      <w:pPr>
        <w:ind w:left="720"/>
        <w:jc w:val="both"/>
        <w:rPr>
          <w:rFonts w:cs="Times New Roman"/>
        </w:rPr>
      </w:pPr>
      <w:r w:rsidRPr="0026254C">
        <w:rPr>
          <w:rFonts w:cs="Times New Roman"/>
        </w:rPr>
        <w:t>____________________________</w:t>
      </w:r>
      <w:r w:rsidRPr="0026254C">
        <w:rPr>
          <w:rFonts w:cs="Times New Roman"/>
          <w:u w:val="single"/>
        </w:rPr>
        <w:t xml:space="preserve">  </w:t>
      </w:r>
    </w:p>
    <w:p w14:paraId="63724899" w14:textId="77777777" w:rsidR="008341AB" w:rsidRPr="0026254C" w:rsidRDefault="008341AB" w:rsidP="008341AB">
      <w:pPr>
        <w:ind w:left="720"/>
        <w:jc w:val="both"/>
        <w:rPr>
          <w:rFonts w:cs="Times New Roman"/>
          <w:sz w:val="20"/>
          <w:szCs w:val="20"/>
        </w:rPr>
      </w:pPr>
      <w:r w:rsidRPr="0026254C">
        <w:rPr>
          <w:rFonts w:cs="Times New Roman"/>
          <w:sz w:val="20"/>
          <w:szCs w:val="20"/>
        </w:rPr>
        <w:t>(Address)</w:t>
      </w:r>
    </w:p>
    <w:p w14:paraId="3257FA23" w14:textId="77777777" w:rsidR="008341AB" w:rsidRPr="0026254C" w:rsidRDefault="008341AB" w:rsidP="008341AB">
      <w:pPr>
        <w:ind w:left="720"/>
        <w:jc w:val="both"/>
        <w:rPr>
          <w:rFonts w:cs="Times New Roman"/>
        </w:rPr>
      </w:pPr>
      <w:r w:rsidRPr="0026254C">
        <w:rPr>
          <w:rFonts w:cs="Times New Roman"/>
        </w:rPr>
        <w:t>____________________________</w:t>
      </w:r>
      <w:r w:rsidRPr="0026254C">
        <w:rPr>
          <w:rFonts w:cs="Times New Roman"/>
          <w:u w:val="single"/>
        </w:rPr>
        <w:t xml:space="preserve">  </w:t>
      </w:r>
    </w:p>
    <w:p w14:paraId="7423E169" w14:textId="77777777" w:rsidR="008341AB" w:rsidRPr="0026254C" w:rsidRDefault="008341AB" w:rsidP="00123651">
      <w:pPr>
        <w:tabs>
          <w:tab w:val="left" w:pos="2520"/>
          <w:tab w:val="left" w:pos="3600"/>
        </w:tabs>
        <w:ind w:left="720"/>
        <w:jc w:val="both"/>
        <w:rPr>
          <w:rFonts w:cs="Times New Roman"/>
          <w:sz w:val="20"/>
          <w:szCs w:val="20"/>
        </w:rPr>
      </w:pPr>
      <w:r w:rsidRPr="0026254C">
        <w:rPr>
          <w:rFonts w:cs="Times New Roman"/>
          <w:sz w:val="20"/>
          <w:szCs w:val="20"/>
        </w:rPr>
        <w:t>(City</w:t>
      </w:r>
      <w:r w:rsidRPr="0026254C">
        <w:rPr>
          <w:rFonts w:cs="Times New Roman"/>
          <w:sz w:val="20"/>
          <w:szCs w:val="20"/>
        </w:rPr>
        <w:tab/>
        <w:t>State</w:t>
      </w:r>
      <w:r w:rsidRPr="0026254C">
        <w:rPr>
          <w:rFonts w:cs="Times New Roman"/>
          <w:sz w:val="20"/>
          <w:szCs w:val="20"/>
        </w:rPr>
        <w:tab/>
        <w:t>Zip)</w:t>
      </w:r>
    </w:p>
    <w:p w14:paraId="1F8B6B0A" w14:textId="77777777" w:rsidR="008341AB" w:rsidRPr="0026254C" w:rsidRDefault="008341AB" w:rsidP="00123651">
      <w:pPr>
        <w:jc w:val="both"/>
        <w:rPr>
          <w:rFonts w:cs="Times New Roman"/>
          <w:sz w:val="16"/>
          <w:szCs w:val="16"/>
        </w:rPr>
      </w:pPr>
    </w:p>
    <w:p w14:paraId="60D1C403" w14:textId="14930905" w:rsidR="0026254C" w:rsidRPr="004876B2" w:rsidRDefault="0026254C" w:rsidP="0026254C">
      <w:pPr>
        <w:jc w:val="both"/>
        <w:rPr>
          <w:rFonts w:cs="Times New Roman"/>
        </w:rPr>
      </w:pPr>
      <w:r w:rsidRPr="0026254C">
        <w:rPr>
          <w:rFonts w:cs="Times New Roman"/>
        </w:rPr>
        <w:t xml:space="preserve">Liquid Utilities LLC has </w:t>
      </w:r>
      <w:r w:rsidRPr="004876B2">
        <w:rPr>
          <w:rFonts w:cs="Times New Roman"/>
        </w:rPr>
        <w:t>filed an application with the Public Utility Commission of Texas to</w:t>
      </w:r>
      <w:r w:rsidRPr="0026254C">
        <w:rPr>
          <w:rFonts w:cs="Times New Roman"/>
        </w:rPr>
        <w:t xml:space="preserve"> obtain a</w:t>
      </w:r>
      <w:r w:rsidRPr="004876B2">
        <w:rPr>
          <w:rFonts w:cs="Times New Roman"/>
        </w:rPr>
        <w:t xml:space="preserve"> Certificate of Convenience and Necessity for the provision of retail </w:t>
      </w:r>
      <w:r w:rsidRPr="0026254C">
        <w:rPr>
          <w:rFonts w:cs="Times New Roman"/>
        </w:rPr>
        <w:t>sewer utility service in Montgomery County</w:t>
      </w:r>
      <w:r w:rsidRPr="004876B2">
        <w:rPr>
          <w:rFonts w:cs="Times New Roman"/>
        </w:rPr>
        <w:t>, Texas.</w:t>
      </w:r>
    </w:p>
    <w:p w14:paraId="6A5997C8" w14:textId="77777777" w:rsidR="0026254C" w:rsidRPr="004876B2" w:rsidRDefault="0026254C" w:rsidP="0026254C">
      <w:pPr>
        <w:jc w:val="both"/>
        <w:rPr>
          <w:rFonts w:cs="Times New Roman"/>
          <w:sz w:val="16"/>
          <w:szCs w:val="16"/>
        </w:rPr>
      </w:pPr>
    </w:p>
    <w:p w14:paraId="0A20B4B1" w14:textId="77777777" w:rsidR="0026254C" w:rsidRDefault="0026254C" w:rsidP="0026254C">
      <w:pPr>
        <w:jc w:val="both"/>
      </w:pPr>
      <w:r w:rsidRPr="00262A8E">
        <w:t>The requested area</w:t>
      </w:r>
      <w:r>
        <w:t xml:space="preserve"> includes </w:t>
      </w:r>
      <w:r>
        <w:rPr>
          <w:u w:val="single"/>
        </w:rPr>
        <w:t>0</w:t>
      </w:r>
      <w:r>
        <w:t xml:space="preserve"> customer connections, </w:t>
      </w:r>
      <w:r w:rsidRPr="00262A8E">
        <w:t xml:space="preserve">is located approximately </w:t>
      </w:r>
      <w:r>
        <w:rPr>
          <w:u w:val="single"/>
        </w:rPr>
        <w:t>5</w:t>
      </w:r>
      <w:r>
        <w:t xml:space="preserve"> </w:t>
      </w:r>
      <w:r w:rsidRPr="00262A8E">
        <w:t xml:space="preserve">mile(s) </w:t>
      </w:r>
      <w:r>
        <w:rPr>
          <w:u w:val="single"/>
        </w:rPr>
        <w:t>west</w:t>
      </w:r>
      <w:r w:rsidRPr="00262A8E">
        <w:t xml:space="preserve"> of downtown </w:t>
      </w:r>
      <w:r>
        <w:rPr>
          <w:u w:val="single"/>
        </w:rPr>
        <w:t>Montgomery</w:t>
      </w:r>
      <w:r w:rsidRPr="00262A8E">
        <w:t xml:space="preserve">, Texas, and is generally bounded on the north by </w:t>
      </w:r>
      <w:r>
        <w:rPr>
          <w:u w:val="single"/>
        </w:rPr>
        <w:t>Mount Mariah Road</w:t>
      </w:r>
      <w:r w:rsidRPr="00EE25FE">
        <w:t>;</w:t>
      </w:r>
      <w:r w:rsidRPr="00262A8E">
        <w:t xml:space="preserve"> on the east by </w:t>
      </w:r>
      <w:r>
        <w:rPr>
          <w:u w:val="single"/>
        </w:rPr>
        <w:t>Farm Road 1486</w:t>
      </w:r>
      <w:r w:rsidRPr="00262A8E">
        <w:t xml:space="preserve">; on the south by </w:t>
      </w:r>
      <w:r>
        <w:rPr>
          <w:u w:val="single"/>
        </w:rPr>
        <w:t>approximately 0.75 miles north of Mt. Mariah Cut Off Road;</w:t>
      </w:r>
      <w:r w:rsidRPr="00262A8E">
        <w:t xml:space="preserve"> </w:t>
      </w:r>
      <w:r>
        <w:t xml:space="preserve">and </w:t>
      </w:r>
      <w:r w:rsidRPr="00262A8E">
        <w:t xml:space="preserve">on the west by </w:t>
      </w:r>
      <w:r>
        <w:rPr>
          <w:u w:val="single"/>
        </w:rPr>
        <w:t>Mount Mariah Road</w:t>
      </w:r>
      <w:r w:rsidRPr="00DD4A5B">
        <w:t>.</w:t>
      </w:r>
    </w:p>
    <w:p w14:paraId="23C0A665" w14:textId="77777777" w:rsidR="0026254C" w:rsidRDefault="0026254C" w:rsidP="0026254C">
      <w:pPr>
        <w:jc w:val="both"/>
      </w:pPr>
    </w:p>
    <w:p w14:paraId="30BC3E18" w14:textId="77777777" w:rsidR="0026254C" w:rsidRDefault="0026254C" w:rsidP="0026254C">
      <w:pPr>
        <w:jc w:val="both"/>
      </w:pPr>
      <w:r w:rsidRPr="00262A8E">
        <w:t xml:space="preserve">The requested area includes approximately </w:t>
      </w:r>
      <w:r>
        <w:rPr>
          <w:u w:val="single"/>
        </w:rPr>
        <w:t>55</w:t>
      </w:r>
      <w:r w:rsidRPr="00262A8E">
        <w:t xml:space="preserve"> a</w:t>
      </w:r>
      <w:r>
        <w:t>cres of uncertificated area.</w:t>
      </w:r>
    </w:p>
    <w:p w14:paraId="40A6EA8C" w14:textId="77777777" w:rsidR="0026254C" w:rsidRDefault="0026254C" w:rsidP="0026254C">
      <w:pPr>
        <w:jc w:val="both"/>
      </w:pPr>
    </w:p>
    <w:p w14:paraId="5E80CFCE" w14:textId="77777777" w:rsidR="0026254C" w:rsidRDefault="0026254C" w:rsidP="0026254C">
      <w:pPr>
        <w:spacing w:before="240"/>
        <w:rPr>
          <w:bCs/>
        </w:rPr>
      </w:pPr>
      <w:r>
        <w:t xml:space="preserve">The result of the application will be the addition of approximately </w:t>
      </w:r>
      <w:r>
        <w:rPr>
          <w:u w:val="single"/>
        </w:rPr>
        <w:t>55</w:t>
      </w:r>
      <w:r>
        <w:t xml:space="preserve"> acres to Liquid Utilities LLC new sewer CCN.</w:t>
      </w:r>
      <w:r w:rsidRPr="00C731A2">
        <w:rPr>
          <w:bCs/>
          <w:color w:val="FF0000"/>
        </w:rPr>
        <w:t xml:space="preserve"> </w:t>
      </w:r>
    </w:p>
    <w:p w14:paraId="0DCABD46" w14:textId="77777777" w:rsidR="00B1572D" w:rsidRDefault="00B1572D" w:rsidP="003A60D6">
      <w:pPr>
        <w:jc w:val="both"/>
        <w:rPr>
          <w:rFonts w:cs="Times New Roman"/>
        </w:rPr>
      </w:pPr>
    </w:p>
    <w:p w14:paraId="35CBD470" w14:textId="77777777" w:rsidR="003A60D6" w:rsidRPr="00D13FE6" w:rsidRDefault="003A60D6" w:rsidP="003A60D6">
      <w:pPr>
        <w:jc w:val="both"/>
        <w:rPr>
          <w:rFonts w:cs="Times New Roman"/>
        </w:rPr>
      </w:pPr>
      <w:r w:rsidRPr="000808ED">
        <w:rPr>
          <w:rFonts w:cs="Times New Roman"/>
          <w:b/>
        </w:rPr>
        <w:t>See enclosed map showing the requested area.</w:t>
      </w:r>
    </w:p>
    <w:p w14:paraId="67A19464" w14:textId="77777777" w:rsidR="00B73B39" w:rsidRPr="003A60D6" w:rsidRDefault="00B73B39" w:rsidP="00BB750B">
      <w:pPr>
        <w:jc w:val="both"/>
        <w:rPr>
          <w:rFonts w:cs="Times New Roman"/>
          <w:sz w:val="16"/>
          <w:szCs w:val="16"/>
        </w:rPr>
      </w:pPr>
    </w:p>
    <w:p w14:paraId="3CC6BA03"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EDADE55" w14:textId="77777777" w:rsidR="00AA0560" w:rsidRPr="003A60D6" w:rsidRDefault="00AA0560" w:rsidP="003A60D6">
      <w:pPr>
        <w:jc w:val="both"/>
        <w:rPr>
          <w:rFonts w:cs="Times New Roman"/>
          <w:sz w:val="16"/>
          <w:szCs w:val="16"/>
        </w:rPr>
      </w:pPr>
    </w:p>
    <w:p w14:paraId="1D90232B"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3DA1FC9E" w14:textId="77777777" w:rsidR="003650B0" w:rsidRPr="003A60D6" w:rsidRDefault="003650B0" w:rsidP="003A60D6">
      <w:pPr>
        <w:jc w:val="both"/>
        <w:rPr>
          <w:rFonts w:cs="Times New Roman"/>
          <w:sz w:val="16"/>
          <w:szCs w:val="16"/>
        </w:rPr>
      </w:pPr>
    </w:p>
    <w:p w14:paraId="0A6504A1"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606F560D" w14:textId="77777777" w:rsidR="003650B0" w:rsidRPr="003A60D6" w:rsidRDefault="003650B0" w:rsidP="003650B0">
      <w:pPr>
        <w:jc w:val="both"/>
        <w:rPr>
          <w:rFonts w:cs="Times New Roman"/>
          <w:sz w:val="16"/>
          <w:szCs w:val="16"/>
        </w:rPr>
      </w:pPr>
    </w:p>
    <w:p w14:paraId="2A450817"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35542C41" w14:textId="77777777" w:rsidR="003650B0" w:rsidRPr="00211F35" w:rsidRDefault="003650B0" w:rsidP="003650B0">
      <w:pPr>
        <w:jc w:val="center"/>
        <w:rPr>
          <w:rFonts w:cs="Times New Roman"/>
        </w:rPr>
      </w:pPr>
      <w:r w:rsidRPr="00211F35">
        <w:rPr>
          <w:rFonts w:cs="Times New Roman"/>
        </w:rPr>
        <w:t>Public Utility Commission of Texas</w:t>
      </w:r>
    </w:p>
    <w:p w14:paraId="7932818B" w14:textId="77777777" w:rsidR="003650B0" w:rsidRPr="00211F35" w:rsidRDefault="003650B0" w:rsidP="003650B0">
      <w:pPr>
        <w:jc w:val="center"/>
        <w:rPr>
          <w:rFonts w:cs="Times New Roman"/>
        </w:rPr>
      </w:pPr>
      <w:r w:rsidRPr="00211F35">
        <w:rPr>
          <w:rFonts w:cs="Times New Roman"/>
        </w:rPr>
        <w:t>Central Records</w:t>
      </w:r>
    </w:p>
    <w:p w14:paraId="21A099B9" w14:textId="77777777" w:rsidR="003650B0" w:rsidRPr="00211F35" w:rsidRDefault="003650B0" w:rsidP="003650B0">
      <w:pPr>
        <w:jc w:val="center"/>
        <w:rPr>
          <w:rFonts w:cs="Times New Roman"/>
        </w:rPr>
      </w:pPr>
      <w:r w:rsidRPr="00211F35">
        <w:rPr>
          <w:rFonts w:cs="Times New Roman"/>
        </w:rPr>
        <w:lastRenderedPageBreak/>
        <w:t>1701 N. Congress, P. O. Box 13326</w:t>
      </w:r>
    </w:p>
    <w:p w14:paraId="29361B29" w14:textId="77777777" w:rsidR="003650B0" w:rsidRPr="00211F35" w:rsidRDefault="003650B0" w:rsidP="003650B0">
      <w:pPr>
        <w:jc w:val="center"/>
        <w:rPr>
          <w:rFonts w:cs="Times New Roman"/>
        </w:rPr>
      </w:pPr>
      <w:r w:rsidRPr="00211F35">
        <w:rPr>
          <w:rFonts w:cs="Times New Roman"/>
        </w:rPr>
        <w:t>Austin, TX  78711-3326</w:t>
      </w:r>
    </w:p>
    <w:p w14:paraId="1BBCBC47"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328FB51A" w14:textId="77777777" w:rsidR="003650B0" w:rsidRPr="00596409" w:rsidRDefault="003650B0" w:rsidP="003650B0">
      <w:pPr>
        <w:jc w:val="both"/>
        <w:rPr>
          <w:rFonts w:cs="Times New Roman"/>
          <w:sz w:val="16"/>
          <w:szCs w:val="16"/>
          <w:lang w:val="es-MX"/>
        </w:rPr>
      </w:pPr>
    </w:p>
    <w:p w14:paraId="4E2380F5"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43172107"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695AE434"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5EF196D9" w14:textId="77777777" w:rsidR="00F6376F" w:rsidRPr="00F26B9E" w:rsidRDefault="00F6376F" w:rsidP="00F6376F">
      <w:pPr>
        <w:jc w:val="center"/>
        <w:rPr>
          <w:rFonts w:ascii="Georgia" w:hAnsi="Georgia" w:cs="Times New Roman"/>
          <w:sz w:val="32"/>
          <w:szCs w:val="32"/>
        </w:rPr>
      </w:pPr>
    </w:p>
    <w:p w14:paraId="7534FB9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7E08D95" wp14:editId="0CA458F6">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0CA5AEC0" w14:textId="77777777" w:rsidR="00F6376F" w:rsidRPr="00F26B9E" w:rsidRDefault="00F6376F" w:rsidP="00F6376F">
      <w:pPr>
        <w:widowControl w:val="0"/>
        <w:tabs>
          <w:tab w:val="center" w:pos="4680"/>
        </w:tabs>
        <w:jc w:val="center"/>
        <w:rPr>
          <w:rFonts w:ascii="Georgia" w:hAnsi="Georgia" w:cs="Times New Roman"/>
          <w:szCs w:val="20"/>
        </w:rPr>
      </w:pPr>
    </w:p>
    <w:p w14:paraId="4B2DA0D7"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30802E93" w14:textId="68869599" w:rsidR="00F6376F" w:rsidRPr="0026254C" w:rsidRDefault="00F6376F" w:rsidP="00F6376F">
      <w:pPr>
        <w:jc w:val="center"/>
        <w:rPr>
          <w:rFonts w:cs="Times New Roman"/>
          <w:bCs/>
          <w:iCs/>
          <w:sz w:val="23"/>
          <w:szCs w:val="23"/>
        </w:rPr>
      </w:pPr>
      <w:r w:rsidRPr="004421A9">
        <w:rPr>
          <w:rFonts w:cs="Times New Roman"/>
          <w:sz w:val="23"/>
          <w:szCs w:val="23"/>
        </w:rPr>
        <w:t xml:space="preserve">DOCKET NO. </w:t>
      </w:r>
      <w:r w:rsidR="0026254C" w:rsidRPr="0026254C">
        <w:rPr>
          <w:bCs/>
          <w:iCs/>
        </w:rPr>
        <w:t>53149</w:t>
      </w:r>
    </w:p>
    <w:p w14:paraId="4087886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2A88D0CE"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DBF2C33" w14:textId="77777777" w:rsidR="00F6376F" w:rsidRPr="00F26B9E" w:rsidRDefault="00F6376F" w:rsidP="00F6376F">
      <w:pPr>
        <w:widowControl w:val="0"/>
        <w:autoSpaceDE w:val="0"/>
        <w:autoSpaceDN w:val="0"/>
        <w:adjustRightInd w:val="0"/>
        <w:jc w:val="both"/>
        <w:rPr>
          <w:rFonts w:cs="Times New Roman"/>
        </w:rPr>
      </w:pPr>
    </w:p>
    <w:p w14:paraId="0A0F97A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xml:space="preserve">, </w:t>
      </w:r>
      <w:proofErr w:type="gramStart"/>
      <w:r w:rsidR="007B7B2A">
        <w:rPr>
          <w:rFonts w:cs="Times New Roman"/>
        </w:rPr>
        <w:t>landowners</w:t>
      </w:r>
      <w:proofErr w:type="gramEnd"/>
      <w:r w:rsidRPr="00F26B9E">
        <w:rPr>
          <w:rFonts w:cs="Times New Roman"/>
        </w:rPr>
        <w:t xml:space="preserve"> and customers:</w:t>
      </w:r>
    </w:p>
    <w:p w14:paraId="133A2742" w14:textId="77777777" w:rsidR="00F6376F" w:rsidRPr="00F26B9E" w:rsidRDefault="00F6376F" w:rsidP="00F6376F">
      <w:pPr>
        <w:widowControl w:val="0"/>
        <w:tabs>
          <w:tab w:val="left" w:pos="5760"/>
        </w:tabs>
        <w:autoSpaceDE w:val="0"/>
        <w:autoSpaceDN w:val="0"/>
        <w:adjustRightInd w:val="0"/>
        <w:jc w:val="both"/>
        <w:rPr>
          <w:rFonts w:cs="Times New Roman"/>
        </w:rPr>
      </w:pPr>
    </w:p>
    <w:p w14:paraId="3900C1EE"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D1C8EB7"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B9BF8B7"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29A1769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24F97A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27909B4"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68760EC9" w14:textId="77777777" w:rsidR="004421A9" w:rsidRDefault="004421A9" w:rsidP="00F6376F">
      <w:pPr>
        <w:widowControl w:val="0"/>
        <w:jc w:val="both"/>
        <w:rPr>
          <w:rFonts w:cs="Times New Roman"/>
          <w:szCs w:val="20"/>
        </w:rPr>
      </w:pPr>
    </w:p>
    <w:p w14:paraId="14223167"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ECE03F9" w14:textId="77777777" w:rsidR="00F6376F" w:rsidRPr="00F26B9E" w:rsidRDefault="00F6376F" w:rsidP="00F6376F">
      <w:pPr>
        <w:widowControl w:val="0"/>
        <w:rPr>
          <w:rFonts w:cs="Times New Roman"/>
          <w:szCs w:val="20"/>
        </w:rPr>
      </w:pPr>
    </w:p>
    <w:p w14:paraId="407B5334" w14:textId="77777777" w:rsidR="00F6376F" w:rsidRPr="00F26B9E" w:rsidRDefault="00F6376F" w:rsidP="00F6376F">
      <w:pPr>
        <w:rPr>
          <w:rFonts w:cs="Times New Roman"/>
          <w:szCs w:val="20"/>
        </w:rPr>
      </w:pPr>
      <w:r w:rsidRPr="00F26B9E">
        <w:rPr>
          <w:rFonts w:cs="Times New Roman"/>
          <w:szCs w:val="20"/>
        </w:rPr>
        <w:t>__________________________________</w:t>
      </w:r>
    </w:p>
    <w:p w14:paraId="5633D385"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D468928" w14:textId="77777777" w:rsidR="00F6376F" w:rsidRPr="00F26B9E" w:rsidRDefault="00F6376F" w:rsidP="00F6376F">
      <w:pPr>
        <w:rPr>
          <w:rFonts w:cs="Times New Roman"/>
          <w:szCs w:val="20"/>
        </w:rPr>
      </w:pPr>
    </w:p>
    <w:p w14:paraId="36089654"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27BE358" w14:textId="77777777" w:rsidR="00F6376F" w:rsidRPr="00F26B9E" w:rsidRDefault="00F6376F" w:rsidP="00F6376F">
      <w:pPr>
        <w:widowControl w:val="0"/>
        <w:rPr>
          <w:rFonts w:cs="Times New Roman"/>
          <w:szCs w:val="20"/>
        </w:rPr>
      </w:pPr>
    </w:p>
    <w:p w14:paraId="65CD5DBD"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2921367" w14:textId="77777777" w:rsidR="00F6376F" w:rsidRPr="00F26B9E" w:rsidRDefault="00F6376F" w:rsidP="00F6376F">
      <w:pPr>
        <w:rPr>
          <w:rFonts w:cs="Times New Roman"/>
          <w:szCs w:val="20"/>
        </w:rPr>
      </w:pPr>
    </w:p>
    <w:p w14:paraId="08FF0494"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3A5F510C"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75B5046F" w14:textId="77777777" w:rsidR="00F6376F" w:rsidRPr="00F26B9E" w:rsidRDefault="00F6376F" w:rsidP="00F6376F">
      <w:pPr>
        <w:widowControl w:val="0"/>
        <w:spacing w:line="192" w:lineRule="auto"/>
        <w:rPr>
          <w:rFonts w:cs="Times New Roman"/>
          <w:szCs w:val="20"/>
        </w:rPr>
      </w:pPr>
    </w:p>
    <w:p w14:paraId="3C7816AD"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660ACA8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47089B86" w14:textId="77777777" w:rsidR="004421A9" w:rsidRDefault="004421A9" w:rsidP="00EF7E38">
      <w:pPr>
        <w:tabs>
          <w:tab w:val="right" w:pos="10080"/>
        </w:tabs>
        <w:rPr>
          <w:rFonts w:cs="Times New Roman"/>
          <w:szCs w:val="20"/>
        </w:rPr>
      </w:pPr>
      <w:bookmarkStart w:id="4" w:name="_Hlk29390859"/>
    </w:p>
    <w:p w14:paraId="30432E89"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4"/>
      <w:r w:rsidR="007168B2" w:rsidRPr="00211F35">
        <w:rPr>
          <w:rFonts w:cs="Times New Roman"/>
        </w:rPr>
        <w:br w:type="page"/>
      </w:r>
    </w:p>
    <w:p w14:paraId="1C5D02DB" w14:textId="77777777" w:rsidR="008341AB" w:rsidRPr="00211F35" w:rsidRDefault="008341AB" w:rsidP="008341AB">
      <w:pPr>
        <w:widowControl w:val="0"/>
        <w:tabs>
          <w:tab w:val="right" w:pos="9360"/>
        </w:tabs>
        <w:rPr>
          <w:rFonts w:cs="Times New Roman"/>
        </w:rPr>
      </w:pPr>
    </w:p>
    <w:p w14:paraId="3743512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2C8DAEA5" w14:textId="77777777" w:rsidR="008341AB" w:rsidRPr="00211F35" w:rsidRDefault="008341AB" w:rsidP="008341AB">
      <w:pPr>
        <w:jc w:val="center"/>
        <w:rPr>
          <w:rFonts w:cs="Times New Roman"/>
          <w:sz w:val="32"/>
          <w:szCs w:val="32"/>
        </w:rPr>
      </w:pPr>
    </w:p>
    <w:p w14:paraId="5271C97B"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7F581F4" wp14:editId="4087240A">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24B4FD8" w14:textId="77777777" w:rsidR="006D02BD" w:rsidRPr="001024A0" w:rsidRDefault="006D02BD" w:rsidP="00C61916">
      <w:pPr>
        <w:jc w:val="center"/>
        <w:rPr>
          <w:rFonts w:cs="Times New Roman"/>
        </w:rPr>
      </w:pPr>
      <w:r w:rsidRPr="001024A0">
        <w:rPr>
          <w:rFonts w:cs="Times New Roman"/>
        </w:rPr>
        <w:t>PUBLISHER’S AFFIDAVIT</w:t>
      </w:r>
    </w:p>
    <w:p w14:paraId="4E42FB58" w14:textId="1BC04F2B" w:rsidR="006D02BD" w:rsidRPr="0026254C" w:rsidRDefault="006D02BD" w:rsidP="004421A9">
      <w:pPr>
        <w:widowControl w:val="0"/>
        <w:tabs>
          <w:tab w:val="center" w:pos="4680"/>
        </w:tabs>
        <w:jc w:val="center"/>
        <w:rPr>
          <w:rFonts w:cs="Times New Roman"/>
        </w:rPr>
      </w:pPr>
      <w:r w:rsidRPr="001024A0">
        <w:rPr>
          <w:rFonts w:cs="Times New Roman"/>
        </w:rPr>
        <w:t xml:space="preserve">DOCKET NO. </w:t>
      </w:r>
      <w:r w:rsidR="0026254C" w:rsidRPr="0026254C">
        <w:rPr>
          <w:bCs/>
          <w:iCs/>
        </w:rPr>
        <w:t>53149</w:t>
      </w:r>
    </w:p>
    <w:p w14:paraId="7AB12BC4" w14:textId="77777777" w:rsidR="004421A9" w:rsidRDefault="004421A9" w:rsidP="006D02BD">
      <w:pPr>
        <w:widowControl w:val="0"/>
        <w:rPr>
          <w:rFonts w:cs="Times New Roman"/>
        </w:rPr>
      </w:pPr>
    </w:p>
    <w:p w14:paraId="79E9055F" w14:textId="77777777" w:rsidR="006D02BD" w:rsidRPr="001024A0" w:rsidRDefault="006D02BD" w:rsidP="006D02BD">
      <w:pPr>
        <w:widowControl w:val="0"/>
        <w:rPr>
          <w:rFonts w:cs="Times New Roman"/>
        </w:rPr>
      </w:pPr>
      <w:r w:rsidRPr="001024A0">
        <w:rPr>
          <w:rFonts w:cs="Times New Roman"/>
        </w:rPr>
        <w:t>STATE OF TEXAS</w:t>
      </w:r>
    </w:p>
    <w:p w14:paraId="7B80016C"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78C38C6F" w14:textId="77777777" w:rsidR="006D02BD" w:rsidRPr="001024A0" w:rsidRDefault="006D02BD" w:rsidP="006D02BD">
      <w:pPr>
        <w:widowControl w:val="0"/>
        <w:rPr>
          <w:rFonts w:cs="Times New Roman"/>
        </w:rPr>
      </w:pPr>
    </w:p>
    <w:p w14:paraId="00EF767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7D9F60C1" w14:textId="77777777" w:rsidR="006D02BD" w:rsidRPr="001024A0" w:rsidRDefault="006D02BD" w:rsidP="006D02BD">
      <w:pPr>
        <w:widowControl w:val="0"/>
        <w:rPr>
          <w:rFonts w:cs="Times New Roman"/>
          <w:sz w:val="16"/>
          <w:szCs w:val="16"/>
        </w:rPr>
      </w:pPr>
    </w:p>
    <w:p w14:paraId="664FC38C"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1D0DCBC5" w14:textId="77777777" w:rsidR="003E32C8" w:rsidRPr="001024A0" w:rsidRDefault="003E32C8" w:rsidP="006D02BD">
      <w:pPr>
        <w:widowControl w:val="0"/>
        <w:rPr>
          <w:rFonts w:cs="Times New Roman"/>
          <w:sz w:val="16"/>
          <w:szCs w:val="16"/>
        </w:rPr>
      </w:pPr>
    </w:p>
    <w:p w14:paraId="354F0C59"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4998C9F"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1B484E2" w14:textId="77777777" w:rsidR="006D02BD" w:rsidRPr="001024A0" w:rsidRDefault="006D02BD" w:rsidP="006D02BD">
      <w:pPr>
        <w:widowControl w:val="0"/>
        <w:rPr>
          <w:rFonts w:cs="Times New Roman"/>
        </w:rPr>
      </w:pPr>
    </w:p>
    <w:p w14:paraId="055A92C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EBD39AD"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3C5A95D4" w14:textId="77777777" w:rsidR="006D02BD" w:rsidRPr="001024A0" w:rsidRDefault="006D02BD" w:rsidP="006D02BD">
      <w:pPr>
        <w:widowControl w:val="0"/>
        <w:rPr>
          <w:rFonts w:cs="Times New Roman"/>
        </w:rPr>
      </w:pPr>
    </w:p>
    <w:p w14:paraId="7A32B79C"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6BAD476"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48755EDA" w14:textId="77777777" w:rsidR="006D02BD" w:rsidRPr="001024A0" w:rsidRDefault="006D02BD" w:rsidP="006D02BD">
      <w:pPr>
        <w:widowControl w:val="0"/>
        <w:rPr>
          <w:rFonts w:cs="Times New Roman"/>
        </w:rPr>
      </w:pPr>
    </w:p>
    <w:p w14:paraId="59C49C92"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6B782E6" w14:textId="77777777" w:rsidR="006D02BD" w:rsidRPr="001024A0" w:rsidRDefault="006D02BD" w:rsidP="006D02BD">
      <w:pPr>
        <w:widowControl w:val="0"/>
        <w:rPr>
          <w:rFonts w:cs="Times New Roman"/>
        </w:rPr>
      </w:pPr>
    </w:p>
    <w:p w14:paraId="2925A70B"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48623A5"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491231D4" w14:textId="77777777" w:rsidR="006D02BD" w:rsidRPr="001024A0" w:rsidRDefault="006D02BD" w:rsidP="006D02BD">
      <w:pPr>
        <w:widowControl w:val="0"/>
        <w:rPr>
          <w:rFonts w:cs="Times New Roman"/>
        </w:rPr>
      </w:pPr>
    </w:p>
    <w:p w14:paraId="5A0E7764"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78072E50"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6889DFC" w14:textId="77777777" w:rsidR="006D02BD" w:rsidRPr="001024A0" w:rsidRDefault="006D02BD" w:rsidP="006D02BD">
      <w:pPr>
        <w:widowControl w:val="0"/>
        <w:rPr>
          <w:rFonts w:cs="Times New Roman"/>
        </w:rPr>
      </w:pPr>
    </w:p>
    <w:p w14:paraId="0221AE2F"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6123E82F"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98F4C3C" w14:textId="77777777" w:rsidR="006D02BD" w:rsidRPr="001024A0" w:rsidRDefault="006D02BD" w:rsidP="006D02BD">
      <w:pPr>
        <w:widowControl w:val="0"/>
        <w:rPr>
          <w:rFonts w:cs="Times New Roman"/>
        </w:rPr>
      </w:pPr>
    </w:p>
    <w:p w14:paraId="496C7FA0"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6268F131"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EF9DD5C" w14:textId="77777777" w:rsidR="006D02BD" w:rsidRPr="001024A0" w:rsidRDefault="006D02BD" w:rsidP="004750E5">
      <w:pPr>
        <w:widowControl w:val="0"/>
        <w:tabs>
          <w:tab w:val="right" w:pos="9360"/>
        </w:tabs>
        <w:rPr>
          <w:rFonts w:cs="Times New Roman"/>
        </w:rPr>
      </w:pPr>
    </w:p>
    <w:p w14:paraId="02ADF63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66CBE6CF"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376287F1" w14:textId="77777777" w:rsidR="00517669" w:rsidRPr="006F3032" w:rsidRDefault="00517669" w:rsidP="004750E5">
      <w:pPr>
        <w:widowControl w:val="0"/>
        <w:tabs>
          <w:tab w:val="right" w:pos="9360"/>
        </w:tabs>
        <w:rPr>
          <w:rFonts w:cs="Times New Roman"/>
        </w:rPr>
      </w:pPr>
    </w:p>
    <w:p w14:paraId="5A05F2E1"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14382C6" w14:textId="77777777" w:rsidR="006D02BD" w:rsidRPr="00F5205C" w:rsidRDefault="006D02BD" w:rsidP="004750E5">
      <w:pPr>
        <w:rPr>
          <w:rFonts w:cs="Times New Roman"/>
        </w:rPr>
      </w:pPr>
    </w:p>
    <w:p w14:paraId="05FCA207"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C2398" w14:textId="77777777" w:rsidR="008F2977" w:rsidRDefault="008F2977" w:rsidP="001C215F">
      <w:r>
        <w:separator/>
      </w:r>
    </w:p>
  </w:endnote>
  <w:endnote w:type="continuationSeparator" w:id="0">
    <w:p w14:paraId="16A86560" w14:textId="77777777" w:rsidR="008F2977" w:rsidRDefault="008F2977"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CA9C5" w14:textId="77777777" w:rsidR="001C215F" w:rsidRPr="002F4089" w:rsidRDefault="003F6E3D" w:rsidP="002F4089">
    <w:pPr>
      <w:pStyle w:val="Footer"/>
      <w:rPr>
        <w:sz w:val="20"/>
        <w:szCs w:val="20"/>
      </w:rPr>
    </w:pPr>
    <w:bookmarkStart w:id="5" w:name="_Hlk63347658"/>
    <w:bookmarkStart w:id="6" w:name="_Hlk63347659"/>
    <w:r>
      <w:rPr>
        <w:rFonts w:cs="Times New Roman"/>
        <w:sz w:val="20"/>
        <w:szCs w:val="20"/>
      </w:rPr>
      <w:t xml:space="preserve">Notice Form </w:t>
    </w:r>
    <w:r w:rsidR="002F4089">
      <w:rPr>
        <w:rFonts w:cs="Times New Roman"/>
        <w:sz w:val="20"/>
        <w:szCs w:val="20"/>
      </w:rPr>
      <w:t xml:space="preserve">Updated: </w:t>
    </w:r>
    <w:r w:rsidR="00BF2D46">
      <w:rPr>
        <w:rFonts w:cs="Times New Roman"/>
        <w:sz w:val="20"/>
        <w:szCs w:val="20"/>
      </w:rPr>
      <w:t>September 17</w:t>
    </w:r>
    <w:r>
      <w:rPr>
        <w:rFonts w:cs="Times New Roman"/>
        <w:sz w:val="20"/>
        <w:szCs w:val="20"/>
      </w:rPr>
      <w:t>, 2021</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797C3" w14:textId="77777777" w:rsidR="008F2977" w:rsidRDefault="008F2977" w:rsidP="001C215F">
      <w:r>
        <w:separator/>
      </w:r>
    </w:p>
  </w:footnote>
  <w:footnote w:type="continuationSeparator" w:id="0">
    <w:p w14:paraId="0D8589F4" w14:textId="77777777" w:rsidR="008F2977" w:rsidRDefault="008F2977"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41"/>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079CD"/>
    <w:rsid w:val="00211F35"/>
    <w:rsid w:val="00217B15"/>
    <w:rsid w:val="002231AE"/>
    <w:rsid w:val="002336B3"/>
    <w:rsid w:val="00236194"/>
    <w:rsid w:val="002427CD"/>
    <w:rsid w:val="00245A02"/>
    <w:rsid w:val="0025075E"/>
    <w:rsid w:val="0026254C"/>
    <w:rsid w:val="00262E2E"/>
    <w:rsid w:val="00266B2D"/>
    <w:rsid w:val="0027711D"/>
    <w:rsid w:val="00280A12"/>
    <w:rsid w:val="002849FD"/>
    <w:rsid w:val="00287359"/>
    <w:rsid w:val="002924D0"/>
    <w:rsid w:val="00296344"/>
    <w:rsid w:val="002C493B"/>
    <w:rsid w:val="002D44BD"/>
    <w:rsid w:val="002F16F2"/>
    <w:rsid w:val="002F4089"/>
    <w:rsid w:val="00321D31"/>
    <w:rsid w:val="00331A10"/>
    <w:rsid w:val="003574F8"/>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876B2"/>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8F2977"/>
    <w:rsid w:val="00900D84"/>
    <w:rsid w:val="00907E35"/>
    <w:rsid w:val="00944142"/>
    <w:rsid w:val="009453C5"/>
    <w:rsid w:val="00946EBE"/>
    <w:rsid w:val="009578C0"/>
    <w:rsid w:val="00963E26"/>
    <w:rsid w:val="00995F90"/>
    <w:rsid w:val="009B5011"/>
    <w:rsid w:val="009B54BE"/>
    <w:rsid w:val="00A047D5"/>
    <w:rsid w:val="00A05C24"/>
    <w:rsid w:val="00A24AC8"/>
    <w:rsid w:val="00A25641"/>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BF2D46"/>
    <w:rsid w:val="00C30661"/>
    <w:rsid w:val="00C53DF5"/>
    <w:rsid w:val="00C6038F"/>
    <w:rsid w:val="00C61916"/>
    <w:rsid w:val="00C65916"/>
    <w:rsid w:val="00C712BB"/>
    <w:rsid w:val="00C7563D"/>
    <w:rsid w:val="00CA0C4C"/>
    <w:rsid w:val="00CA15FF"/>
    <w:rsid w:val="00CD7D75"/>
    <w:rsid w:val="00CF019D"/>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86E27"/>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0CB2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1411</Words>
  <Characters>8048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2022-02-23T19:51:00Z</dcterms:created>
  <dcterms:modified xsi:type="dcterms:W3CDTF">2022-06-28T17:01:00Z</dcterms:modified>
</cp:coreProperties>
</file>